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noProof/>
              </w:rPr>
              <w:drawing>
                <wp:inline xmlns:wp="http://schemas.openxmlformats.org/drawingml/2006/wordprocessingDrawing" distT="0" distB="0" distL="0" distR="0">
                  <wp:extent cx="5732144" cy="2504335"/>
                  <wp:effectExtent l="0" t="0" r="0" b="0"/>
                  <wp:docPr id="1" name="Picture 1" descr="/api/doc/v1/image/-511724?moduleId=118&amp;id=122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api/doc/v1/image/-511724?moduleId=118&amp;id=122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51b871918cc413a9a7b22db64094b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144" cy="250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Должностная инструкция №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дворника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Настоящая должностная инструкция определяет обязанности, права и ответственность дворника.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Решение о назначении на должность и об освобождении от должности принимает 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по представлению непосредственного руководителя.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Требования к образованию и обучению работника: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основное общее образование;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краткосрочное обучение или инструктаж.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Требования к опыту практической работы: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Особые условия допуска к работе: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работе допускаются лица не моложе 18 лет;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прохождение обязательных предварительных и периодических медицинских осмотров;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прохождение обучения по охране труда и проверки знания требований охраны труда;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прохождение обучения мерам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Другие характеристики для занятия должности: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Работник в своей деятельности руководствуется: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действующими нормативными документами по вопросам выполняемой работы;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организации, Правилами внутреннего трудового распорядка и локальными нормативными актами организации;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трудовым договором и настоящей должностной инструкцией.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 Работник должен знать: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трудового распорядка;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и нормы охраны труда, техники безопасности и противопожарной защиты;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информацию, необходимую для выполнения своих должностных обязанностей. Смотреть подробнее в разделе 2.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1.9. Работник подчиняется непосредственному руководителю.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1.10. На время отсутствия работника (отпуск, болезнь и пр.) его обязанности исполняет лицо, назначенное в установленном порядке.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ДОЛЖНОСТНЫЕ ОБЯЗАННОСТИ, А ТАКЖЕ НЕОБХОДИМЫЕ ЗНАНИЯ И УМЕНИЯ ДЛЯ ИХ ВЫПОЛНЕНИЯ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обязанности работника входит: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Работы по обслуживанию элементов внешнего благоустройства придомовой территории: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оборудования, инвентаря, химических средств, средств индивидуальной защиты и расходных материалов для выполнения работ;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сбор и удаление мелких бытовых отходов и листьев с газонов, клумб и детских площадок на придомовой территории;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полив водой клумб, газонов и зеленых насаждений, находящихся на придомовой территории;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обрезка вручную деревьев и декоративных кустарников, находящихся на придомовой территории;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удаление загрязнений с малых архитектурных форм и элементов детских площадок, находящихся на придомовой территории;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очистка от мусора установленных на придомовой территории урн и мусоросборников по мере их наполнения;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сбор, транспортировка и загрузка собранного мусора в контейнеры-накопители;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очистка и дезинфекция установленных на придомовой территории урн и мусоросборников по мере их загрязнения.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умения: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интенсивность полива тротуаров, клумб, газонов и зеленых насаждений;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набор необходимого инвентаря, инструментов и расходных материалов для выполнения суточного задания;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морфологический состав собранного в урнах мусора для селективного размещения его в контейнеры-накопители;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по назначению моющие составы для промывки и дезинфекции установленных на придомовой территории урн;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требования технической документации, определяющей периодичность и уровень качества выполняемых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знания: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и правила обслуживания элементов внешнего благоустройства придомовой территории;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применения оборудования, инвентаря, химических средств, средств индивидуальной защиты и расходных материалов для выполнения работ;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планировка и границы уборки придомовой территории;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планировка и границы уборки рабочего места;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санитарному состоянию придомовой территории;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охраны труда, производственной санитарии, пожарной и промышленной безопасности при производстве работ;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свойства моющих средств, используемых при уборке и санитарном содержании элементов внешнего благоустройства, и правила их применения;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обслуживанию элементов внешнего благоустройства придомовой территории в условиях пандемии;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технологические инструкции по выполнению работ по обслуживанию элементов внешнего благоустройства.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характеристики: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Ручная уборка твердых покрытий придомовой территории в летний период: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уборочного оборудования и инвентаря к работе в летний период;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влажная уборка тротуаров, внутридворовых проездов, отмосток, хозяйственных и контейнерных площадок, парковок от пыли, мелкого бытового мусора и листьев;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сбор, транспортировка и загрузка смета в мусорные контейнеры;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осмотр и очистка дождеприемных решеток для обеспечения их работоспособности;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очистка водоотводных каналов и лотков для стока воды в люки и приемные колодцы.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умения: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 уборочное оборудование, инвентарь к работе в летний период;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техническое и санитарное состояние дождеприемньгх лотков и колодцев;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требования технической документации, определяющей периодичность и уровень качества выполняемых работ;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уборки тротуаров, внутридворовых проездов, отмосток, хозяйственных и контейнерных площадок, парковок от пыли, мелкого бытового мусора и листьев;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качество выполненных работ;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требования охраны труда, пожарной, экологической и промышленной безопасности в сфере профессиональной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знания: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и правила обслуживания твердых покрытий придомовой территории в летний период;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планировка и границы уборки закрепленной придомовой территории;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планировка и границы рабочего участка придомовой территории;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санитарному состоянию придомовой территории в летний период;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морфологический состав твердых коммунальных отходов;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 работы ливневой канализации;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производства работ по уборке придомовой территории в летний период;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обслуживанию твердых покрытий придомовой территории в летний период в условиях пандемии;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охраны труда, производственной санитарии, пожарной и промышленной безопасности при производстве работ;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трудового распорядка;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технологические инструкции по выполнению работ по ручной уборке твердых покрытий придомовой территории в летний период;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критерии оценки качества выполненных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характеристики: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Ручная уборка твердых покрытий придомовой территории в зимний период: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уборочного оборудования, инвентаря, средств индивидуальной защиты и расходных материалов к работе в зимний период;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расчистка от снега тротуаров и проходов для движения пешеходов на придомовой территории;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скалывание наледи с тротуаров, внутридворовых проездов, отмосток, хозяйственных и контейнерных площадок, парковок;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удаление и складирование снега и сколотого льда в специально отведенном месте;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посыпка тротуаров и отмосток противогололедными материалами, внутридворовых проездов, хозяйственных и контейнерных площадок, парковок противогололедными реагентами;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очистка от снега и наледи крышек канализационных, пожарных и газовых колодцев;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погрузка снега и сколотого льда в автотранспортные средства для удаления с придомовой территории;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заливка катка в специально отведенном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умения: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 уборочное оборудование, инвентарь, средства индивидуальной защиты и расходные материалы к работе в зимний период;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требования технической документации, определяющей периодичность и уровень качества выполняемых работ;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уборки тротуаров, внутридворовых проездов, отмосток, хозяйственных и контейнерных площадок, парковок от снега и наледи;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объем расхода противогололедных реагентов для обеспечения безопасности движения пешеходов;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инвентарем для уборки снега и скалывания наледи;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качество выполненных работ;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требования охраны труда, пожарной, экологической и промышленной безопасности в сфере профессиональной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знания: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и правила обслуживания твердых покрытий придомовой территории в зимний период;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планировка и границы уборки придомовой территории;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места расположения крышек канализационных, пожарных и газовых колодцев;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санитарному состоянию придомовой территории в зимний период;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применения противогололедных материалов и реагентов;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производства работ по уборке придомовой территории в зимний период;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заливки катков;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применения инвентаря для производства работ по обслуживанию придомовой территории в зимний период;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охраны труда, производственной санитарии, пожарной, экологической и промышленной безопасности при производстве работ;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трудового распорядка;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требования, предъявляемые к проведению уборки придомовой территории в зимний период в условиях пандемии.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характеристики: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 вправе: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Знакомиться с проектными решениями руководства, касающимися его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Вносить предложения по совершенствованию работы, связанной с предусмотренными настоящей инструкцией обязанностями.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В пределах своей компетенции сообщать непосредственному руководителю о недостатках, выявленных в процессе исполнения должностных обязанностей, и вносить предложения по их устранению.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Требовать от руководства оказания содействия в исполнении своих должностных обязанностей и прав.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Запрашивать лично или через непосредственного руководителя информацию и документы, необходимые для выполнения своих должностных обязанностей.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 несет ответственность: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За 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законодательством Российской Федерации, и заключенным трудовым договором.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За 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Российской Федерации, и заключенным трудовым договором.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За причинение материального ущерба – в пределах, определенных действующим трудовым и гражданским законодательством Российской Федерации, и заключенным трудовым договором.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ПОРЯДОК ПЕРЕСМОТРА ДОЛЖНОСТНОЙ ИНСТРУКЦИИ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Должностная инструкция пересматривается, изменяется и дополняется по мере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необходимости,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С приказом о внесении изменений (дополнений) в должностную инструкцию знакомятся под расписку все работники организации, на которых распространяется действие этой инструкции.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Должностная инструкция разработана в соответствии с приказом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и </w:t>
      </w:r>
      <w:r>
        <w:rPr>
          <w:rFonts w:hAnsi="Times New Roman" w:cs="Times New Roman"/>
          <w:color w:val="000000"/>
          <w:sz w:val="24"/>
          <w:szCs w:val="24"/>
        </w:rPr>
        <w:t>профессиональным стандартом «Рабочий по комплексной уборке территории, относящейся к общему имуществу в многоквартирном доме»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Минтруда от 14.09.2022 № 534н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СОГЛАСОВАНО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Дворник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5488b6b3bad4643" /><Relationship Type="http://schemas.openxmlformats.org/officeDocument/2006/relationships/image" Target="/media/image.jpg" Id="Rb51b871918cc413a9a7b22db64094b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