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№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 Федеральной службы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надзору в сфере связи,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массовых коммуникаций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28.10.2022 № 180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Уведомление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изменении сведений, содержащихся в уведомлении о намерении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осуществлять обработку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идентификационный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номер налогоплательщика и (или) основной государственный регистрационный номер, адрес оператора)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(регистрационный номер записи в реестре операторов)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изменения сведений, содержащихся в уведомлении о намерении осуществлять обработку персональных данных: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 Цель обработки персональных данных: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персональных данных, обрабатываемых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субъектов, персональные данные которых обрабатываются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действий с персональными данными, осуществляемых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 персональных данных, используемых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 Цель обработки персональных данных: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персональных данных, обрабатываемых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субъектов, персональные данные которых обрабатываются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действий с персональными данными, осуществляемых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 персональных данных, используемых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&lt;№&gt; Цель обработки персональных данных: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персональных данных, обрабатываемых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субъектов, персональные данные которых обрабатываются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действий с персональными данными, осуществляемых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 персональных данных, используемых с указанной целью: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наименования этих средств: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лицах, ответственных за организацию обработки персональных данных: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начала обработки персональных данных: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или условие прекращения обработки персональных данных: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наличии или об отсутствии трансграничной передачи персональных данных: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имя, отчество (при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наличии), должность (при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наличии) оператора или иного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уполномоченного лица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оператора)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 оператора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иного уполномоченного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лица оператора)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оператора или иного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уполномоченного лица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оператора)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9387ef1ad7946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