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</w:p>
    <w:p>
      <w:pPr>
        <w:spacing w:line="240" w:lineRule="auto"/>
        <w:jc w:val="right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Собственнику квартиры № </w:t>
      </w:r>
      <w:r>
        <w:rPr>
          <w:rFonts w:hAnsi="Times New Roman" w:cs="Times New Roman"/>
          <w:color w:val="000000"/>
          <w:sz w:val="24"/>
          <w:szCs w:val="24"/>
        </w:rPr>
        <w:t>___</w:t>
      </w:r>
    </w:p>
    <w:p>
      <w:pPr>
        <w:spacing w:line="240" w:lineRule="auto"/>
        <w:jc w:val="right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________________________</w:t>
      </w:r>
    </w:p>
    <w:p>
      <w:pPr>
        <w:spacing w:line="240" w:lineRule="auto"/>
        <w:jc w:val="right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Адрес:</w:t>
      </w:r>
      <w:r>
        <w:rPr>
          <w:rFonts w:hAnsi="Times New Roman" w:cs="Times New Roman"/>
          <w:color w:val="000000"/>
          <w:sz w:val="24"/>
          <w:szCs w:val="24"/>
        </w:rPr>
        <w:t>___________________________________</w:t>
      </w: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/>
      </w: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Сообщение о проведении общего собрания собственников помещений в многоквартирном доме, расположенном по адресу: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______</w:t>
      </w:r>
      <w:r>
        <w:rPr>
          <w:rFonts w:hAnsi="Times New Roman" w:cs="Times New Roman"/>
          <w:color w:val="000000"/>
          <w:sz w:val="24"/>
          <w:szCs w:val="24"/>
        </w:rPr>
        <w:t xml:space="preserve">, г. </w:t>
      </w:r>
      <w:r>
        <w:rPr>
          <w:rFonts w:hAnsi="Times New Roman" w:cs="Times New Roman"/>
          <w:color w:val="000000"/>
          <w:sz w:val="24"/>
          <w:szCs w:val="24"/>
        </w:rPr>
        <w:t>______</w:t>
      </w:r>
      <w:r>
        <w:rPr>
          <w:rFonts w:hAnsi="Times New Roman" w:cs="Times New Roman"/>
          <w:color w:val="000000"/>
          <w:sz w:val="24"/>
          <w:szCs w:val="24"/>
        </w:rPr>
        <w:t xml:space="preserve">, ул. </w:t>
      </w:r>
      <w:r>
        <w:rPr>
          <w:rFonts w:hAnsi="Times New Roman" w:cs="Times New Roman"/>
          <w:color w:val="000000"/>
          <w:sz w:val="24"/>
          <w:szCs w:val="24"/>
        </w:rPr>
        <w:t>____________</w:t>
      </w:r>
      <w:r>
        <w:rPr>
          <w:rFonts w:hAnsi="Times New Roman" w:cs="Times New Roman"/>
          <w:color w:val="000000"/>
          <w:sz w:val="24"/>
          <w:szCs w:val="24"/>
        </w:rPr>
        <w:t xml:space="preserve">, д. </w:t>
      </w:r>
      <w:r>
        <w:rPr>
          <w:rFonts w:hAnsi="Times New Roman" w:cs="Times New Roman"/>
          <w:color w:val="000000"/>
          <w:sz w:val="24"/>
          <w:szCs w:val="24"/>
        </w:rPr>
        <w:t>__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600"/>
      </w:tblPr>
      <w:tblGrid>
        <w:gridCol w:w="1440"/>
        <w:gridCol w:w="1440"/>
      </w:tblGrid>
      <w:tr>
        <w:trPr>
          <w:trHeight w:val="0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Сообщаем Вам, что по инициативе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jc w:val="both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– собственника жилого помещения №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___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расположенного по адресу: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, г.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, ул.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, д.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________________________________________________________________________________</w:t>
            </w:r>
          </w:p>
        </w:tc>
      </w:tr>
      <w:tr>
        <w:trPr>
          <w:trHeight w:val="0"/>
        </w:trPr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(указываются Ф. И. О. собственника(ов) помещений в многоквартирном доме и номера их помещений)</w:t>
            </w:r>
          </w:p>
        </w:tc>
      </w:tr>
    </w:tbl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инициатора общего собрания, будет проводиться общее собрание собственников помещений в многоквартирном доме, расположенном по адресу: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600"/>
      </w:tblPr>
      <w:tblGrid>
        <w:gridCol w:w="1440"/>
        <w:gridCol w:w="1440"/>
        <w:gridCol w:w="1440"/>
      </w:tblGrid>
      <w:tr>
        <w:trPr>
          <w:trHeight w:val="0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, г.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, ул.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, д.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___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в форме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очного голосования.</w:t>
            </w:r>
          </w:p>
        </w:tc>
      </w:tr>
    </w:tbl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600"/>
      </w:tblPr>
      <w:tblGrid>
        <w:gridCol w:w="1440"/>
        <w:gridCol w:w="1440"/>
      </w:tblGrid>
      <w:tr>
        <w:trPr>
          <w:trHeight w:val="0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Дата проведения общего собрания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</w:t>
            </w:r>
          </w:p>
        </w:tc>
      </w:tr>
      <w:tr>
        <w:trPr>
          <w:trHeight w:val="0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Место проведения общего собрания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г.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, ул.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, д.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___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(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)</w:t>
            </w:r>
          </w:p>
        </w:tc>
      </w:tr>
      <w:tr>
        <w:trPr>
          <w:trHeight w:val="0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Время проведения общего собрания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</w:t>
            </w:r>
          </w:p>
        </w:tc>
      </w:tr>
    </w:tbl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Повестка дня общего собрания:</w:t>
      </w:r>
    </w:p>
    <w:p>
      <w:pPr>
        <w:numPr>
          <w:ilvl w:val="0"/>
          <w:numId w:val="1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Избрание Председателя и секретаря общего собрания собственников помещений в многоквартирном доме.</w:t>
      </w:r>
    </w:p>
    <w:p>
      <w:pPr>
        <w:numPr>
          <w:ilvl w:val="0"/>
          <w:numId w:val="1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Избрание счетной комиссии общего собрания собственников помещений в многоквартирном доме и наделение ее полномочиями по подсчету голосов.</w:t>
      </w:r>
    </w:p>
    <w:p>
      <w:pPr>
        <w:numPr>
          <w:ilvl w:val="0"/>
          <w:numId w:val="1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Избрание Председателя Совета многоквартирного дома, расположенного по адресу: </w:t>
      </w:r>
      <w:r>
        <w:rPr>
          <w:rFonts w:hAnsi="Times New Roman" w:cs="Times New Roman"/>
          <w:color w:val="000000"/>
          <w:sz w:val="24"/>
          <w:szCs w:val="24"/>
        </w:rPr>
        <w:t>______</w:t>
      </w:r>
      <w:r>
        <w:rPr>
          <w:rFonts w:hAnsi="Times New Roman" w:cs="Times New Roman"/>
          <w:color w:val="000000"/>
          <w:sz w:val="24"/>
          <w:szCs w:val="24"/>
        </w:rPr>
        <w:t xml:space="preserve">, г. </w:t>
      </w:r>
      <w:r>
        <w:rPr>
          <w:rFonts w:hAnsi="Times New Roman" w:cs="Times New Roman"/>
          <w:color w:val="000000"/>
          <w:sz w:val="24"/>
          <w:szCs w:val="24"/>
        </w:rPr>
        <w:t>______</w:t>
      </w:r>
      <w:r>
        <w:rPr>
          <w:rFonts w:hAnsi="Times New Roman" w:cs="Times New Roman"/>
          <w:color w:val="000000"/>
          <w:sz w:val="24"/>
          <w:szCs w:val="24"/>
        </w:rPr>
        <w:t xml:space="preserve">, ул. </w:t>
      </w:r>
      <w:r>
        <w:rPr>
          <w:rFonts w:hAnsi="Times New Roman" w:cs="Times New Roman"/>
          <w:color w:val="000000"/>
          <w:sz w:val="24"/>
          <w:szCs w:val="24"/>
        </w:rPr>
        <w:t>____________</w:t>
      </w:r>
      <w:r>
        <w:rPr>
          <w:rFonts w:hAnsi="Times New Roman" w:cs="Times New Roman"/>
          <w:color w:val="000000"/>
          <w:sz w:val="24"/>
          <w:szCs w:val="24"/>
        </w:rPr>
        <w:t xml:space="preserve">, д. </w:t>
      </w:r>
      <w:r>
        <w:rPr>
          <w:rFonts w:hAnsi="Times New Roman" w:cs="Times New Roman"/>
          <w:color w:val="000000"/>
          <w:sz w:val="24"/>
          <w:szCs w:val="24"/>
        </w:rPr>
        <w:t>___</w:t>
      </w:r>
      <w:r>
        <w:rPr>
          <w:rFonts w:hAnsi="Times New Roman" w:cs="Times New Roman"/>
          <w:color w:val="000000"/>
          <w:sz w:val="24"/>
          <w:szCs w:val="24"/>
        </w:rPr>
        <w:t xml:space="preserve"> из числа собственников помещений.</w:t>
      </w:r>
    </w:p>
    <w:p>
      <w:pPr>
        <w:numPr>
          <w:ilvl w:val="0"/>
          <w:numId w:val="1"/>
        </w:numPr>
        <w:spacing w:beforeAutospacing="1" w:afterAutospacing="1" w:line="240" w:lineRule="auto"/>
        <w:ind w:left="780" w:right="180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Избрание Совета многоквартирного дома, расположенного по адресу: </w:t>
      </w:r>
      <w:r>
        <w:rPr>
          <w:rFonts w:hAnsi="Times New Roman" w:cs="Times New Roman"/>
          <w:color w:val="000000"/>
          <w:sz w:val="24"/>
          <w:szCs w:val="24"/>
        </w:rPr>
        <w:t>______</w:t>
      </w:r>
      <w:r>
        <w:rPr>
          <w:rFonts w:hAnsi="Times New Roman" w:cs="Times New Roman"/>
          <w:color w:val="000000"/>
          <w:sz w:val="24"/>
          <w:szCs w:val="24"/>
        </w:rPr>
        <w:t xml:space="preserve">, г. </w:t>
      </w:r>
      <w:r>
        <w:rPr>
          <w:rFonts w:hAnsi="Times New Roman" w:cs="Times New Roman"/>
          <w:color w:val="000000"/>
          <w:sz w:val="24"/>
          <w:szCs w:val="24"/>
        </w:rPr>
        <w:t>______</w:t>
      </w:r>
      <w:r>
        <w:rPr>
          <w:rFonts w:hAnsi="Times New Roman" w:cs="Times New Roman"/>
          <w:color w:val="000000"/>
          <w:sz w:val="24"/>
          <w:szCs w:val="24"/>
        </w:rPr>
        <w:t xml:space="preserve">, ул. </w:t>
      </w:r>
      <w:r>
        <w:rPr>
          <w:rFonts w:hAnsi="Times New Roman" w:cs="Times New Roman"/>
          <w:color w:val="000000"/>
          <w:sz w:val="24"/>
          <w:szCs w:val="24"/>
        </w:rPr>
        <w:t>____________</w:t>
      </w:r>
      <w:r>
        <w:rPr>
          <w:rFonts w:hAnsi="Times New Roman" w:cs="Times New Roman"/>
          <w:color w:val="000000"/>
          <w:sz w:val="24"/>
          <w:szCs w:val="24"/>
        </w:rPr>
        <w:t xml:space="preserve">, д. </w:t>
      </w:r>
      <w:r>
        <w:rPr>
          <w:rFonts w:hAnsi="Times New Roman" w:cs="Times New Roman"/>
          <w:color w:val="000000"/>
          <w:sz w:val="24"/>
          <w:szCs w:val="24"/>
        </w:rPr>
        <w:t>___</w:t>
      </w:r>
      <w:r>
        <w:rPr>
          <w:rFonts w:hAnsi="Times New Roman" w:cs="Times New Roman"/>
          <w:color w:val="000000"/>
          <w:sz w:val="24"/>
          <w:szCs w:val="24"/>
        </w:rPr>
        <w:t xml:space="preserve"> из числа собственников помещений.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Порядок ознакомления с информацией и (или) материалами, которые будут представлены на данном собрании, и место или адрес, где с ними можно ознакомиться: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600"/>
      </w:tblPr>
      <w:tblGrid>
        <w:gridCol w:w="1440"/>
        <w:gridCol w:w="1440"/>
      </w:tblGrid>
      <w:tr>
        <w:trPr>
          <w:trHeight w:val="0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jc w:val="both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с информацией и документами, предоставленными для общего собрания</w:t>
            </w:r>
          </w:p>
        </w:tc>
      </w:tr>
      <w:tr>
        <w:trPr>
          <w:trHeight w:val="0"/>
        </w:trPr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jc w:val="both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собственников, можно ознакомиться у инициатора общего собрания собственников –</w:t>
            </w:r>
          </w:p>
        </w:tc>
      </w:tr>
      <w:tr>
        <w:trPr>
          <w:trHeight w:val="0"/>
        </w:trPr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jc w:val="both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по адресу: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, г.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, ул.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, д.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___</w:t>
            </w:r>
          </w:p>
        </w:tc>
      </w:tr>
      <w:tr>
        <w:trPr>
          <w:trHeight w:val="0"/>
        </w:trPr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jc w:val="both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квартира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__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.</w:t>
            </w:r>
          </w:p>
        </w:tc>
      </w:tr>
    </w:tbl>
    <w:p>
      <w:pPr>
        <w:spacing w:line="240" w:lineRule="auto"/>
        <w:jc w:val="both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Дополнительно сообщаем, что если Вы не можете принять личное участие в голосовании на общем собрании, то за Вас может проголосовать Ваш представитель, имеющий доверенность на голосование, оформленную в соответствии с требованиями пунктов 4 и </w:t>
      </w:r>
      <w:r>
        <w:rPr>
          <w:rFonts w:hAnsi="Times New Roman" w:cs="Times New Roman"/>
          <w:color w:val="000000"/>
          <w:sz w:val="24"/>
          <w:szCs w:val="24"/>
        </w:rPr>
        <w:t>5</w:t>
      </w:r>
      <w:r>
        <w:rPr>
          <w:rFonts w:hAnsi="Times New Roman" w:cs="Times New Roman"/>
          <w:color w:val="000000"/>
          <w:sz w:val="24"/>
          <w:szCs w:val="24"/>
        </w:rPr>
        <w:t xml:space="preserve"> статьи 185 Гражданского кодекса или удостоверенной нотариально.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/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Инициатор общего собрания собственников: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600"/>
      </w:tblPr>
      <w:tblGrid>
        <w:gridCol w:w="1440"/>
      </w:tblGrid>
      <w:tr>
        <w:trPr>
          <w:trHeight w:val="769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                                                     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</w:t>
            </w:r>
          </w:p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собственник квартиры №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__</w:t>
            </w:r>
          </w:p>
        </w:tc>
      </w:tr>
    </w:tbl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/>
      </w:r>
    </w:p>
    <w:sectPr>
      <w:pgSz w:w="11907" w:h="16839"/>
      <w:pgMar w:top="1440" w:right="1440" w:bottom="1440" w:left="1440" w:header="720" w:footer="720" w:gutter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0">
    <w:multiLevelType w:val="multilevel"/>
    <w:tmpl w:val="7D2695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05CE"/>
    <w:rsid w:val="002D33B1"/>
    <w:rsid w:val="002D3591"/>
    <w:rsid w:val="003514A0"/>
    <w:rsid w:val="004F7E17"/>
    <w:rsid w:val="005A05CE"/>
    <w:rsid w:val="00653AF6"/>
    <w:rsid w:val="00B73A5A"/>
    <w:rsid w:val="00E438A1"/>
    <w:rsid w:val="00F01E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beforeAutospacing="1" w:after="100" w:afterAutospacing="1" w:line="240" w:lineRule="auto"/>
        <!--<w:spacing w:before="100" w:beforeAutospacing="1" w:after="100" w:afterAutospacing="1" w:line="240" w:lineRule="auto"/>-->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7E17"/>
  </w:style>
  <w:style w:type="paragraph" w:styleId="Heading1">
    <w:name w:val="heading 1"/>
    <w:basedOn w:val="Normal"/>
    <w:next w:val="Normal"/>
    <w:link w:val="Heading1Char"/>
    <w:uiPriority w:val="9"/>
    <w:qFormat/>
    <w:rsid w:val="00B73A5A"/>
    <w:pPr>
      <w:keepNext/>
      <w:keepLines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73A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7E17"/>
    <w:pPr>
      <w:spacing w:before="100" w:beforeAutospacing="1" w:after="100" w:afterAutospacing="1"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B73A5A"/>
    <w:pPr>
      <w:keepNext/>
      <w:keepLines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73A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microsoft.com/office/2007/relationships/stylesWithEffects" Target="stylesWithEffects.xml" Id="rId2" /><Relationship Type="http://schemas.openxmlformats.org/officeDocument/2006/relationships/styles" Target="styles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numbering" Target="/word/numbering.xml" Id="Rb919d7a6d5644a65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description>Подготовлено экспертами Актион-МЦФЭР</dc:description>
  <dcterms:created xsi:type="dcterms:W3CDTF">2011-11-02T04:15:00Z</dcterms:created>
  <dcterms:modified xsi:type="dcterms:W3CDTF">2012-05-05T09:54:00Z</dcterms:modified>
</cp:coreProperties>
</file>