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ЖУРНАЛ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регистрации результатов осмотров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и вид осмотра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Кто провел осмотр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помещений, конструкций, инженерных систем и оборудования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Выявленная неисправность или повреждения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в единицах измерения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Вид ремонта по устранению неисправности или повреждения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 выполнения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Примечание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(фактическое выполнение, исполнители)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c260cb2dbb848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